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42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0001983991</w:t>
            </w:r>
          </w:p>
        </w:tc>
        <w:tc>
          <w:tcPr>
            <w:tcW w:w="3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42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422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422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422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422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422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35"/>
        </w:trPr>
        <w:tc>
          <w:tcPr>
            <w:tcW w:w="722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4220" w:type="dxa"/>
            <w:vAlign w:val="bottom"/>
          </w:tcPr>
          <w:p>
            <w:pPr>
              <w:spacing w:after="0"/>
              <w:rPr>
                <w:sz w:val="24"/>
                <w:szCs w:val="24"/>
                <w:color w:val="auto"/>
              </w:rPr>
            </w:pPr>
          </w:p>
        </w:tc>
        <w:tc>
          <w:tcPr>
            <w:tcW w:w="3120" w:type="dxa"/>
            <w:vAlign w:val="bottom"/>
          </w:tcPr>
          <w:p>
            <w:pPr>
              <w:ind w:left="1480"/>
              <w:spacing w:after="0"/>
              <w:rPr>
                <w:sz w:val="20"/>
                <w:szCs w:val="20"/>
                <w:color w:val="auto"/>
              </w:rPr>
            </w:pPr>
            <w:r>
              <w:rPr>
                <w:rFonts w:ascii="Times New Roman" w:cs="Times New Roman" w:eastAsia="Times New Roman" w:hAnsi="Times New Roman"/>
                <w:sz w:val="22"/>
                <w:szCs w:val="22"/>
                <w:color w:val="auto"/>
              </w:rPr>
              <w:t>ZUMIEZ INC</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4220" w:type="dxa"/>
            <w:vAlign w:val="bottom"/>
          </w:tcPr>
          <w:p>
            <w:pPr>
              <w:spacing w:after="0"/>
              <w:rPr>
                <w:sz w:val="24"/>
                <w:szCs w:val="24"/>
                <w:color w:val="auto"/>
              </w:rPr>
            </w:pPr>
          </w:p>
        </w:tc>
        <w:tc>
          <w:tcPr>
            <w:tcW w:w="3120" w:type="dxa"/>
            <w:vAlign w:val="bottom"/>
          </w:tcPr>
          <w:p>
            <w:pPr>
              <w:ind w:left="1480"/>
              <w:spacing w:after="0"/>
              <w:rPr>
                <w:sz w:val="20"/>
                <w:szCs w:val="20"/>
                <w:color w:val="auto"/>
              </w:rPr>
            </w:pPr>
            <w:r>
              <w:rPr>
                <w:rFonts w:ascii="Times New Roman" w:cs="Times New Roman" w:eastAsia="Times New Roman" w:hAnsi="Times New Roman"/>
                <w:sz w:val="22"/>
                <w:szCs w:val="22"/>
                <w:color w:val="auto"/>
              </w:rPr>
              <w:t>000-51300</w:t>
            </w:r>
          </w:p>
        </w:tc>
        <w:tc>
          <w:tcPr>
            <w:tcW w:w="0" w:type="dxa"/>
            <w:vAlign w:val="bottom"/>
          </w:tcPr>
          <w:p>
            <w:pPr>
              <w:spacing w:after="0"/>
              <w:rPr>
                <w:sz w:val="1"/>
                <w:szCs w:val="1"/>
                <w:color w:val="auto"/>
              </w:rPr>
            </w:pPr>
          </w:p>
        </w:tc>
      </w:tr>
      <w:tr>
        <w:trPr>
          <w:trHeight w:val="258"/>
        </w:trPr>
        <w:tc>
          <w:tcPr>
            <w:tcW w:w="3000" w:type="dxa"/>
            <w:vAlign w:val="bottom"/>
          </w:tcPr>
          <w:p>
            <w:pPr>
              <w:spacing w:after="0"/>
              <w:rPr>
                <w:sz w:val="22"/>
                <w:szCs w:val="22"/>
                <w:color w:val="auto"/>
              </w:rPr>
            </w:pPr>
          </w:p>
        </w:tc>
        <w:tc>
          <w:tcPr>
            <w:tcW w:w="4220" w:type="dxa"/>
            <w:vAlign w:val="bottom"/>
          </w:tcPr>
          <w:p>
            <w:pPr>
              <w:spacing w:after="0"/>
              <w:rPr>
                <w:sz w:val="22"/>
                <w:szCs w:val="22"/>
                <w:color w:val="auto"/>
              </w:rPr>
            </w:pPr>
          </w:p>
        </w:tc>
        <w:tc>
          <w:tcPr>
            <w:tcW w:w="3120" w:type="dxa"/>
            <w:vAlign w:val="bottom"/>
          </w:tcPr>
          <w:p>
            <w:pPr>
              <w:ind w:left="1480"/>
              <w:spacing w:after="0"/>
              <w:rPr>
                <w:sz w:val="20"/>
                <w:szCs w:val="20"/>
                <w:color w:val="auto"/>
              </w:rPr>
            </w:pPr>
            <w:r>
              <w:rPr>
                <w:rFonts w:ascii="Times New Roman" w:cs="Times New Roman" w:eastAsia="Times New Roman" w:hAnsi="Times New Roman"/>
                <w:sz w:val="22"/>
                <w:szCs w:val="22"/>
                <w:color w:val="auto"/>
              </w:rPr>
              <w:t>4001 204th Street</w:t>
            </w:r>
          </w:p>
        </w:tc>
        <w:tc>
          <w:tcPr>
            <w:tcW w:w="0" w:type="dxa"/>
            <w:vAlign w:val="bottom"/>
          </w:tcPr>
          <w:p>
            <w:pPr>
              <w:spacing w:after="0"/>
              <w:rPr>
                <w:sz w:val="1"/>
                <w:szCs w:val="1"/>
                <w:color w:val="auto"/>
              </w:rPr>
            </w:pPr>
          </w:p>
        </w:tc>
      </w:tr>
      <w:tr>
        <w:trPr>
          <w:trHeight w:val="243"/>
        </w:trPr>
        <w:tc>
          <w:tcPr>
            <w:tcW w:w="300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Address of Issuer</w:t>
            </w:r>
          </w:p>
        </w:tc>
        <w:tc>
          <w:tcPr>
            <w:tcW w:w="4220" w:type="dxa"/>
            <w:vAlign w:val="bottom"/>
          </w:tcPr>
          <w:p>
            <w:pPr>
              <w:spacing w:after="0"/>
              <w:rPr>
                <w:sz w:val="21"/>
                <w:szCs w:val="21"/>
                <w:color w:val="auto"/>
              </w:rPr>
            </w:pPr>
          </w:p>
        </w:tc>
        <w:tc>
          <w:tcPr>
            <w:tcW w:w="3120" w:type="dxa"/>
            <w:vAlign w:val="bottom"/>
          </w:tcPr>
          <w:p>
            <w:pPr>
              <w:ind w:left="1480"/>
              <w:spacing w:after="0" w:line="243" w:lineRule="exact"/>
              <w:rPr>
                <w:sz w:val="20"/>
                <w:szCs w:val="20"/>
                <w:color w:val="auto"/>
              </w:rPr>
            </w:pPr>
            <w:r>
              <w:rPr>
                <w:rFonts w:ascii="Times New Roman" w:cs="Times New Roman" w:eastAsia="Times New Roman" w:hAnsi="Times New Roman"/>
                <w:sz w:val="22"/>
                <w:szCs w:val="22"/>
                <w:color w:val="auto"/>
              </w:rPr>
              <w:t>Lynnwood</w:t>
            </w:r>
          </w:p>
        </w:tc>
        <w:tc>
          <w:tcPr>
            <w:tcW w:w="0" w:type="dxa"/>
            <w:vAlign w:val="bottom"/>
          </w:tcPr>
          <w:p>
            <w:pPr>
              <w:spacing w:after="0"/>
              <w:rPr>
                <w:sz w:val="1"/>
                <w:szCs w:val="1"/>
                <w:color w:val="auto"/>
              </w:rPr>
            </w:pPr>
          </w:p>
        </w:tc>
      </w:tr>
      <w:tr>
        <w:trPr>
          <w:trHeight w:val="161"/>
        </w:trPr>
        <w:tc>
          <w:tcPr>
            <w:tcW w:w="3000" w:type="dxa"/>
            <w:vAlign w:val="bottom"/>
            <w:vMerge w:val="continue"/>
          </w:tcPr>
          <w:p>
            <w:pPr>
              <w:spacing w:after="0"/>
              <w:rPr>
                <w:sz w:val="13"/>
                <w:szCs w:val="13"/>
                <w:color w:val="auto"/>
              </w:rPr>
            </w:pPr>
          </w:p>
        </w:tc>
        <w:tc>
          <w:tcPr>
            <w:tcW w:w="4220" w:type="dxa"/>
            <w:vAlign w:val="bottom"/>
          </w:tcPr>
          <w:p>
            <w:pPr>
              <w:spacing w:after="0"/>
              <w:rPr>
                <w:sz w:val="13"/>
                <w:szCs w:val="13"/>
                <w:color w:val="auto"/>
              </w:rPr>
            </w:pPr>
          </w:p>
        </w:tc>
        <w:tc>
          <w:tcPr>
            <w:tcW w:w="3120" w:type="dxa"/>
            <w:vAlign w:val="bottom"/>
            <w:vMerge w:val="restart"/>
          </w:tcPr>
          <w:p>
            <w:pPr>
              <w:ind w:left="1480"/>
              <w:spacing w:after="0" w:line="243" w:lineRule="exact"/>
              <w:rPr>
                <w:sz w:val="20"/>
                <w:szCs w:val="20"/>
                <w:color w:val="auto"/>
              </w:rPr>
            </w:pPr>
            <w:r>
              <w:rPr>
                <w:rFonts w:ascii="Times New Roman" w:cs="Times New Roman" w:eastAsia="Times New Roman" w:hAnsi="Times New Roman"/>
                <w:sz w:val="22"/>
                <w:szCs w:val="22"/>
                <w:color w:val="auto"/>
              </w:rPr>
              <w:t>WASHINGTON</w:t>
            </w:r>
          </w:p>
        </w:tc>
        <w:tc>
          <w:tcPr>
            <w:tcW w:w="0" w:type="dxa"/>
            <w:vAlign w:val="bottom"/>
          </w:tcPr>
          <w:p>
            <w:pPr>
              <w:spacing w:after="0"/>
              <w:rPr>
                <w:sz w:val="1"/>
                <w:szCs w:val="1"/>
                <w:color w:val="auto"/>
              </w:rPr>
            </w:pPr>
          </w:p>
        </w:tc>
      </w:tr>
      <w:tr>
        <w:trPr>
          <w:trHeight w:val="82"/>
        </w:trPr>
        <w:tc>
          <w:tcPr>
            <w:tcW w:w="3000" w:type="dxa"/>
            <w:vAlign w:val="bottom"/>
          </w:tcPr>
          <w:p>
            <w:pPr>
              <w:spacing w:after="0"/>
              <w:rPr>
                <w:sz w:val="7"/>
                <w:szCs w:val="7"/>
                <w:color w:val="auto"/>
              </w:rPr>
            </w:pPr>
          </w:p>
        </w:tc>
        <w:tc>
          <w:tcPr>
            <w:tcW w:w="4220" w:type="dxa"/>
            <w:vAlign w:val="bottom"/>
          </w:tcPr>
          <w:p>
            <w:pPr>
              <w:spacing w:after="0"/>
              <w:rPr>
                <w:sz w:val="7"/>
                <w:szCs w:val="7"/>
                <w:color w:val="auto"/>
              </w:rPr>
            </w:pPr>
          </w:p>
        </w:tc>
        <w:tc>
          <w:tcPr>
            <w:tcW w:w="31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3000" w:type="dxa"/>
            <w:vAlign w:val="bottom"/>
          </w:tcPr>
          <w:p>
            <w:pPr>
              <w:spacing w:after="0"/>
              <w:rPr>
                <w:sz w:val="24"/>
                <w:szCs w:val="24"/>
                <w:color w:val="auto"/>
              </w:rPr>
            </w:pPr>
          </w:p>
        </w:tc>
        <w:tc>
          <w:tcPr>
            <w:tcW w:w="4220" w:type="dxa"/>
            <w:vAlign w:val="bottom"/>
          </w:tcPr>
          <w:p>
            <w:pPr>
              <w:spacing w:after="0"/>
              <w:rPr>
                <w:sz w:val="24"/>
                <w:szCs w:val="24"/>
                <w:color w:val="auto"/>
              </w:rPr>
            </w:pPr>
          </w:p>
        </w:tc>
        <w:tc>
          <w:tcPr>
            <w:tcW w:w="3120" w:type="dxa"/>
            <w:vAlign w:val="bottom"/>
          </w:tcPr>
          <w:p>
            <w:pPr>
              <w:ind w:left="1480"/>
              <w:spacing w:after="0"/>
              <w:rPr>
                <w:sz w:val="20"/>
                <w:szCs w:val="20"/>
                <w:color w:val="auto"/>
              </w:rPr>
            </w:pPr>
            <w:r>
              <w:rPr>
                <w:rFonts w:ascii="Times New Roman" w:cs="Times New Roman" w:eastAsia="Times New Roman" w:hAnsi="Times New Roman"/>
                <w:sz w:val="22"/>
                <w:szCs w:val="22"/>
                <w:color w:val="auto"/>
              </w:rPr>
              <w:t>98036</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4220" w:type="dxa"/>
            <w:vAlign w:val="bottom"/>
          </w:tcPr>
          <w:p>
            <w:pPr>
              <w:spacing w:after="0"/>
              <w:rPr>
                <w:sz w:val="24"/>
                <w:szCs w:val="24"/>
                <w:color w:val="auto"/>
              </w:rPr>
            </w:pPr>
          </w:p>
        </w:tc>
        <w:tc>
          <w:tcPr>
            <w:tcW w:w="3120" w:type="dxa"/>
            <w:vAlign w:val="bottom"/>
          </w:tcPr>
          <w:p>
            <w:pPr>
              <w:ind w:left="1480"/>
              <w:spacing w:after="0"/>
              <w:rPr>
                <w:sz w:val="20"/>
                <w:szCs w:val="20"/>
                <w:color w:val="auto"/>
              </w:rPr>
            </w:pPr>
            <w:r>
              <w:rPr>
                <w:rFonts w:ascii="Times New Roman" w:cs="Times New Roman" w:eastAsia="Times New Roman" w:hAnsi="Times New Roman"/>
                <w:sz w:val="22"/>
                <w:szCs w:val="22"/>
                <w:color w:val="auto"/>
              </w:rPr>
              <w:t>4255511500</w:t>
            </w:r>
          </w:p>
        </w:tc>
        <w:tc>
          <w:tcPr>
            <w:tcW w:w="0" w:type="dxa"/>
            <w:vAlign w:val="bottom"/>
          </w:tcPr>
          <w:p>
            <w:pPr>
              <w:spacing w:after="0"/>
              <w:rPr>
                <w:sz w:val="1"/>
                <w:szCs w:val="1"/>
                <w:color w:val="auto"/>
              </w:rPr>
            </w:pPr>
          </w:p>
        </w:tc>
      </w:tr>
      <w:tr>
        <w:trPr>
          <w:trHeight w:val="297"/>
        </w:trPr>
        <w:tc>
          <w:tcPr>
            <w:tcW w:w="722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120" w:type="dxa"/>
            <w:vAlign w:val="bottom"/>
          </w:tcPr>
          <w:p>
            <w:pPr>
              <w:ind w:left="1480"/>
              <w:spacing w:after="0"/>
              <w:rPr>
                <w:sz w:val="20"/>
                <w:szCs w:val="20"/>
                <w:color w:val="auto"/>
              </w:rPr>
            </w:pPr>
            <w:r>
              <w:rPr>
                <w:rFonts w:ascii="Times New Roman" w:cs="Times New Roman" w:eastAsia="Times New Roman" w:hAnsi="Times New Roman"/>
                <w:sz w:val="22"/>
                <w:szCs w:val="22"/>
                <w:color w:val="auto"/>
                <w:w w:val="97"/>
              </w:rPr>
              <w:t>GUY HARKLESS</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-3221355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-3221355</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868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13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2500</w:t>
            </w:r>
          </w:p>
        </w:tc>
        <w:tc>
          <w:tcPr>
            <w:tcW w:w="1140" w:type="dxa"/>
            <w:vAlign w:val="bottom"/>
            <w:vMerge w:val="restart"/>
          </w:tcPr>
          <w:p>
            <w:pPr>
              <w:jc w:val="right"/>
              <w:ind w:right="192"/>
              <w:spacing w:after="0"/>
              <w:rPr>
                <w:sz w:val="20"/>
                <w:szCs w:val="20"/>
                <w:color w:val="auto"/>
              </w:rPr>
            </w:pPr>
            <w:r>
              <w:rPr>
                <w:rFonts w:ascii="Times New Roman" w:cs="Times New Roman" w:eastAsia="Times New Roman" w:hAnsi="Times New Roman"/>
                <w:sz w:val="22"/>
                <w:szCs w:val="22"/>
                <w:color w:val="auto"/>
                <w:w w:val="99"/>
              </w:rPr>
              <w:t>73275.00</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16949578</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12/11/2025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220" w:type="dxa"/>
            <w:vAlign w:val="bottom"/>
          </w:tcPr>
          <w:p>
            <w:pPr>
              <w:ind w:left="48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28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580" w:type="dxa"/>
            <w:vAlign w:val="bottom"/>
          </w:tcPr>
          <w:p>
            <w:pPr>
              <w:ind w:left="320"/>
              <w:spacing w:after="0"/>
              <w:rPr>
                <w:sz w:val="20"/>
                <w:szCs w:val="20"/>
                <w:color w:val="auto"/>
              </w:rPr>
            </w:pPr>
            <w:r>
              <w:rPr>
                <w:rFonts w:ascii="Times New Roman" w:cs="Times New Roman" w:eastAsia="Times New Roman" w:hAnsi="Times New Roman"/>
                <w:sz w:val="22"/>
                <w:szCs w:val="22"/>
                <w:b w:val="1"/>
                <w:bCs w:val="1"/>
                <w:color w:val="auto"/>
              </w:rPr>
              <w:t>Acquisition</w:t>
            </w: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Donor</w:t>
            </w:r>
          </w:p>
        </w:tc>
        <w:tc>
          <w:tcPr>
            <w:tcW w:w="124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24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Payment</w:t>
            </w:r>
          </w:p>
        </w:tc>
        <w:tc>
          <w:tcPr>
            <w:tcW w:w="1220" w:type="dxa"/>
            <w:vAlign w:val="bottom"/>
          </w:tcPr>
          <w:p>
            <w:pPr>
              <w:ind w:left="240"/>
              <w:spacing w:after="0"/>
              <w:rPr>
                <w:sz w:val="20"/>
                <w:szCs w:val="20"/>
                <w:color w:val="auto"/>
              </w:rPr>
            </w:pPr>
            <w:r>
              <w:rPr>
                <w:rFonts w:ascii="Times New Roman" w:cs="Times New Roman" w:eastAsia="Times New Roman" w:hAnsi="Times New Roman"/>
                <w:sz w:val="22"/>
                <w:szCs w:val="22"/>
                <w:b w:val="1"/>
                <w:bCs w:val="1"/>
                <w:color w:val="auto"/>
                <w:w w:val="96"/>
              </w:rPr>
              <w:t>Payment *</w:t>
            </w:r>
          </w:p>
        </w:tc>
        <w:tc>
          <w:tcPr>
            <w:tcW w:w="0" w:type="dxa"/>
            <w:vAlign w:val="bottom"/>
          </w:tcPr>
          <w:p>
            <w:pPr>
              <w:spacing w:after="0"/>
              <w:rPr>
                <w:sz w:val="1"/>
                <w:szCs w:val="1"/>
                <w:color w:val="auto"/>
              </w:rPr>
            </w:pPr>
          </w:p>
        </w:tc>
      </w:tr>
      <w:tr>
        <w:trPr>
          <w:trHeight w:val="243"/>
        </w:trPr>
        <w:tc>
          <w:tcPr>
            <w:tcW w:w="12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580" w:type="dxa"/>
            <w:vAlign w:val="bottom"/>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540" w:type="dxa"/>
            <w:vAlign w:val="bottom"/>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4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2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2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28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06/05/2024</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54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40" w:type="dxa"/>
            <w:vAlign w:val="bottom"/>
            <w:vMerge w:val="restart"/>
          </w:tcPr>
          <w:p>
            <w:pPr>
              <w:jc w:val="right"/>
              <w:ind w:right="672"/>
              <w:spacing w:after="0"/>
              <w:rPr>
                <w:sz w:val="20"/>
                <w:szCs w:val="20"/>
                <w:color w:val="auto"/>
              </w:rPr>
            </w:pPr>
            <w:r>
              <w:rPr>
                <w:rFonts w:ascii="Times New Roman" w:cs="Times New Roman" w:eastAsia="Times New Roman" w:hAnsi="Times New Roman"/>
                <w:sz w:val="22"/>
                <w:szCs w:val="22"/>
                <w:color w:val="auto"/>
                <w:w w:val="99"/>
              </w:rPr>
              <w:t>2500</w:t>
            </w:r>
          </w:p>
        </w:tc>
        <w:tc>
          <w:tcPr>
            <w:tcW w:w="246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rPr>
              <w:t>06/05/2024 N/A</w:t>
            </w:r>
          </w:p>
        </w:tc>
        <w:tc>
          <w:tcPr>
            <w:tcW w:w="0" w:type="dxa"/>
            <w:vAlign w:val="bottom"/>
          </w:tcPr>
          <w:p>
            <w:pPr>
              <w:spacing w:after="0"/>
              <w:rPr>
                <w:sz w:val="1"/>
                <w:szCs w:val="1"/>
                <w:color w:val="auto"/>
              </w:rPr>
            </w:pPr>
          </w:p>
        </w:tc>
      </w:tr>
      <w:tr>
        <w:trPr>
          <w:trHeight w:val="282"/>
        </w:trPr>
        <w:tc>
          <w:tcPr>
            <w:tcW w:w="1220" w:type="dxa"/>
            <w:vAlign w:val="bottom"/>
            <w:vMerge w:val="continue"/>
          </w:tcPr>
          <w:p>
            <w:pPr>
              <w:spacing w:after="0"/>
              <w:rPr>
                <w:sz w:val="24"/>
                <w:szCs w:val="24"/>
                <w:color w:val="auto"/>
              </w:rPr>
            </w:pPr>
          </w:p>
        </w:tc>
        <w:tc>
          <w:tcPr>
            <w:tcW w:w="128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Awards</w:t>
            </w:r>
          </w:p>
        </w:tc>
        <w:tc>
          <w:tcPr>
            <w:tcW w:w="154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vMerge w:val="continue"/>
          </w:tcPr>
          <w:p>
            <w:pPr>
              <w:spacing w:after="0"/>
              <w:rPr>
                <w:sz w:val="24"/>
                <w:szCs w:val="24"/>
                <w:color w:val="auto"/>
              </w:rPr>
            </w:pPr>
          </w:p>
        </w:tc>
        <w:tc>
          <w:tcPr>
            <w:tcW w:w="246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778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2300" w:type="dxa"/>
            <w:vAlign w:val="bottom"/>
          </w:tcPr>
          <w:p>
            <w:pPr>
              <w:spacing w:after="0"/>
              <w:rPr>
                <w:sz w:val="24"/>
                <w:szCs w:val="24"/>
                <w:color w:val="auto"/>
              </w:rPr>
            </w:pPr>
          </w:p>
        </w:tc>
      </w:tr>
      <w:tr>
        <w:trPr>
          <w:trHeight w:val="297"/>
        </w:trPr>
        <w:tc>
          <w:tcPr>
            <w:tcW w:w="778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2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12/11/2025</w:t>
            </w:r>
          </w:p>
        </w:tc>
      </w:tr>
      <w:tr>
        <w:trPr>
          <w:trHeight w:val="297"/>
        </w:trPr>
        <w:tc>
          <w:tcPr>
            <w:tcW w:w="7780" w:type="dxa"/>
            <w:vAlign w:val="bottom"/>
          </w:tcPr>
          <w:p>
            <w:pPr>
              <w:spacing w:after="0"/>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tc>
        <w:tc>
          <w:tcPr>
            <w:tcW w:w="2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09/11/2025</w:t>
            </w:r>
          </w:p>
        </w:tc>
      </w:tr>
      <w:tr>
        <w:trPr>
          <w:trHeight w:val="297"/>
        </w:trPr>
        <w:tc>
          <w:tcPr>
            <w:tcW w:w="778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230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91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Guy Harkless</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2025-12-11T15:29:27Z</dcterms:created>
  <dcterms:modified xsi:type="dcterms:W3CDTF">2025-12-11T15:29:27Z</dcterms:modified>
</cp:coreProperties>
</file>